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94" w:rsidRDefault="00045F94" w:rsidP="007D4F43">
      <w:pPr>
        <w:shd w:val="clear" w:color="auto" w:fill="FFFFFF"/>
        <w:spacing w:after="100" w:afterAutospacing="1" w:line="240" w:lineRule="auto"/>
        <w:jc w:val="center"/>
        <w:outlineLvl w:val="2"/>
        <w:rPr>
          <w:rFonts w:ascii="Segoe UI" w:eastAsia="Times New Roman" w:hAnsi="Segoe UI" w:cs="Segoe UI"/>
          <w:b/>
          <w:bCs/>
          <w:color w:val="1D2125"/>
          <w:sz w:val="27"/>
          <w:szCs w:val="27"/>
          <w:lang w:eastAsia="ru-RU"/>
        </w:rPr>
      </w:pPr>
      <w:r w:rsidRPr="00045F94">
        <w:rPr>
          <w:rFonts w:ascii="Segoe UI" w:eastAsia="Times New Roman" w:hAnsi="Segoe UI" w:cs="Segoe UI"/>
          <w:b/>
          <w:bCs/>
          <w:color w:val="1D2125"/>
          <w:sz w:val="27"/>
          <w:szCs w:val="27"/>
          <w:lang w:eastAsia="ru-RU"/>
        </w:rPr>
        <w:t xml:space="preserve">Основные и новые технологии </w:t>
      </w:r>
      <w:proofErr w:type="spellStart"/>
      <w:r w:rsidRPr="00045F94">
        <w:rPr>
          <w:rFonts w:ascii="Segoe UI" w:eastAsia="Times New Roman" w:hAnsi="Segoe UI" w:cs="Segoe UI"/>
          <w:b/>
          <w:bCs/>
          <w:color w:val="1D2125"/>
          <w:sz w:val="27"/>
          <w:szCs w:val="27"/>
          <w:lang w:eastAsia="ru-RU"/>
        </w:rPr>
        <w:t>рекрутинга</w:t>
      </w:r>
      <w:proofErr w:type="spellEnd"/>
      <w:r w:rsidRPr="00045F94">
        <w:rPr>
          <w:rFonts w:ascii="Segoe UI" w:eastAsia="Times New Roman" w:hAnsi="Segoe UI" w:cs="Segoe UI"/>
          <w:b/>
          <w:bCs/>
          <w:color w:val="1D2125"/>
          <w:sz w:val="27"/>
          <w:szCs w:val="27"/>
          <w:lang w:eastAsia="ru-RU"/>
        </w:rPr>
        <w:t xml:space="preserve"> персонала.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b/>
          <w:bCs/>
          <w:color w:val="1D2125"/>
          <w:sz w:val="28"/>
          <w:szCs w:val="28"/>
          <w:lang w:eastAsia="ru-RU"/>
        </w:rPr>
      </w:pPr>
      <w:r w:rsidRPr="007D4F43">
        <w:rPr>
          <w:color w:val="000000"/>
          <w:sz w:val="28"/>
          <w:szCs w:val="28"/>
        </w:rPr>
        <w:t xml:space="preserve">В связи с развитием современного общества требуются инновационные методы </w:t>
      </w:r>
      <w:proofErr w:type="spellStart"/>
      <w:r w:rsidRPr="007D4F43">
        <w:rPr>
          <w:color w:val="000000"/>
          <w:sz w:val="28"/>
          <w:szCs w:val="28"/>
        </w:rPr>
        <w:t>рекрутмента</w:t>
      </w:r>
      <w:proofErr w:type="spellEnd"/>
      <w:r w:rsidRPr="007D4F43">
        <w:rPr>
          <w:color w:val="000000"/>
          <w:sz w:val="28"/>
          <w:szCs w:val="28"/>
        </w:rPr>
        <w:t xml:space="preserve">. Руководитель любой организации понимает, что основным двигателем бизнеса является преданный персонал, человеческий ресурс, обеспечивающий компании конкурентное преимущество. В условиях изменчивости и нестабильности потеря высококвалифицированных сотрудников может нанести непоправимый урон деятельности организации. Любая организация, которая хочет иметь возможность достойно конкурировать на Российском рынке экономики, должна понимать, что только хорошо подготовленные и преданные своему делу специалисты готовы брать на себя ответственность, разделять интересы компании, проявлять инициативу, содействовать ее развитию и продвижению, достигая общие </w:t>
      </w:r>
      <w:proofErr w:type="gramStart"/>
      <w:r w:rsidRPr="007D4F43">
        <w:rPr>
          <w:color w:val="000000"/>
          <w:sz w:val="28"/>
          <w:szCs w:val="28"/>
        </w:rPr>
        <w:t>цели</w:t>
      </w:r>
      <w:proofErr w:type="gramEnd"/>
      <w:r w:rsidRPr="007D4F43">
        <w:rPr>
          <w:color w:val="000000"/>
          <w:sz w:val="28"/>
          <w:szCs w:val="28"/>
        </w:rPr>
        <w:t xml:space="preserve"> повышая конкурентоспособность, все это удаётся реализовать если уделить достойное внимание отбору персонала, и в частности, технологиям </w:t>
      </w:r>
      <w:proofErr w:type="spellStart"/>
      <w:r w:rsidRPr="007D4F43">
        <w:rPr>
          <w:color w:val="000000"/>
          <w:sz w:val="28"/>
          <w:szCs w:val="28"/>
        </w:rPr>
        <w:t>рекрутинга</w:t>
      </w:r>
      <w:proofErr w:type="spellEnd"/>
      <w:r w:rsidRPr="007D4F43">
        <w:rPr>
          <w:color w:val="000000"/>
          <w:sz w:val="28"/>
          <w:szCs w:val="28"/>
        </w:rPr>
        <w:t xml:space="preserve">. На данный момент в мире </w:t>
      </w:r>
      <w:proofErr w:type="gramStart"/>
      <w:r w:rsidRPr="007D4F43">
        <w:rPr>
          <w:color w:val="000000"/>
          <w:sz w:val="28"/>
          <w:szCs w:val="28"/>
        </w:rPr>
        <w:t>происходят глобальные изменения в потреблении информации создаются</w:t>
      </w:r>
      <w:proofErr w:type="gramEnd"/>
      <w:r w:rsidRPr="007D4F43">
        <w:rPr>
          <w:color w:val="000000"/>
          <w:sz w:val="28"/>
          <w:szCs w:val="28"/>
        </w:rPr>
        <w:t xml:space="preserve"> все более новые направления по поиску вакансий и соискателей.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Рекрутинговая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деятельность, как вид предпринимательской деятельности возникла в начале 50-х гг. XX века в Америке. В Европейских станах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рекрутинговые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услуги получили распространение в начале 90-х годов XX века. В России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рекрутиноговый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бизнес существует около 15 лет в крупных городах страны. Ро</w:t>
      </w:r>
      <w:proofErr w:type="gramStart"/>
      <w:r w:rsidRPr="00045F94">
        <w:rPr>
          <w:rFonts w:eastAsia="Times New Roman"/>
          <w:color w:val="1D2125"/>
          <w:sz w:val="28"/>
          <w:szCs w:val="28"/>
          <w:lang w:eastAsia="ru-RU"/>
        </w:rPr>
        <w:t>ст спр</w:t>
      </w:r>
      <w:proofErr w:type="gram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оса на услуги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рекрутинговых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агентств был вызван повышением мобильности рабочей силы и конкурентной борьбой за высококвалифицированные человеческие ресурсы.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Основная миссия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рекрутингового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агентства - повышение конкурентоспособности фирмы-заказчика путем предоставления ей высококвалифицированных кадров. В отличие от услуг по трудоустройству, когда агентство получает оплату с соискателя работы,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рекрутинговое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агентство заключает договор и, соответственно, получает гонорар с фирм-заказчиков.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Рекрутинг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персонала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 - комплекс организационных мероприятий, проводимых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рекрутинговым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агентством в интересах фирмы-заказчика и заключающихся в формировании и предоставлении заказчику списка отобранных в соответствии с его требованиями кандидатов на вакантную должность с целью последующего приема на работу с внешнего рынка труда.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В современном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рекрутинговом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бизнесе существует несколько основных (точнее базовых) видов услуг поиска и подбора персонала (иногда говорят технологий подбора персонала):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lastRenderedPageBreak/>
        <w:t>         </w:t>
      </w: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Основные виды услуг в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рекрутинговой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деятельности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         </w:t>
      </w: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1.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> 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Аутпле́йсмент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 </w:t>
      </w:r>
      <w:r w:rsidRPr="00045F94">
        <w:rPr>
          <w:rFonts w:eastAsia="Times New Roman"/>
          <w:i/>
          <w:iCs/>
          <w:color w:val="1D2125"/>
          <w:sz w:val="28"/>
          <w:szCs w:val="28"/>
          <w:lang w:eastAsia="ru-RU"/>
        </w:rPr>
        <w:t>(</w:t>
      </w:r>
      <w:hyperlink r:id="rId5" w:tooltip="Английский язык" w:history="1">
        <w:r w:rsidRPr="007D4F43">
          <w:rPr>
            <w:rFonts w:eastAsia="Times New Roman"/>
            <w:i/>
            <w:iCs/>
            <w:color w:val="931C1F"/>
            <w:sz w:val="28"/>
            <w:szCs w:val="28"/>
            <w:lang w:eastAsia="ru-RU"/>
          </w:rPr>
          <w:t>англ.</w:t>
        </w:r>
      </w:hyperlink>
      <w:r w:rsidRPr="00045F94">
        <w:rPr>
          <w:rFonts w:eastAsia="Times New Roman"/>
          <w:color w:val="1D2125"/>
          <w:sz w:val="28"/>
          <w:szCs w:val="28"/>
          <w:lang w:eastAsia="ru-RU"/>
        </w:rPr>
        <w:t> 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outplacement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; от </w:t>
      </w:r>
      <w:proofErr w:type="spellStart"/>
      <w:r w:rsidRPr="00045F94">
        <w:rPr>
          <w:rFonts w:eastAsia="Times New Roman"/>
          <w:i/>
          <w:iCs/>
          <w:color w:val="1D2125"/>
          <w:sz w:val="28"/>
          <w:szCs w:val="28"/>
          <w:lang w:eastAsia="ru-RU"/>
        </w:rPr>
        <w:t>out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 — </w:t>
      </w:r>
      <w:proofErr w:type="gramStart"/>
      <w:r w:rsidRPr="00045F94">
        <w:rPr>
          <w:rFonts w:eastAsia="Times New Roman"/>
          <w:color w:val="1D2125"/>
          <w:sz w:val="28"/>
          <w:szCs w:val="28"/>
          <w:lang w:eastAsia="ru-RU"/>
        </w:rPr>
        <w:t>вне</w:t>
      </w:r>
      <w:proofErr w:type="gram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и </w:t>
      </w:r>
      <w:proofErr w:type="spellStart"/>
      <w:r w:rsidRPr="00045F94">
        <w:rPr>
          <w:rFonts w:eastAsia="Times New Roman"/>
          <w:i/>
          <w:iCs/>
          <w:color w:val="1D2125"/>
          <w:sz w:val="28"/>
          <w:szCs w:val="28"/>
          <w:lang w:eastAsia="ru-RU"/>
        </w:rPr>
        <w:t>placement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 —</w:t>
      </w:r>
      <w:proofErr w:type="gramStart"/>
      <w:r w:rsidRPr="00045F94">
        <w:rPr>
          <w:rFonts w:eastAsia="Times New Roman"/>
          <w:color w:val="1D2125"/>
          <w:sz w:val="28"/>
          <w:szCs w:val="28"/>
          <w:lang w:eastAsia="ru-RU"/>
        </w:rPr>
        <w:t>определение</w:t>
      </w:r>
      <w:proofErr w:type="gram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на должность) — термин в </w:t>
      </w:r>
      <w:hyperlink r:id="rId6" w:tooltip="Управление персоналом" w:history="1">
        <w:r w:rsidRPr="007D4F43">
          <w:rPr>
            <w:rFonts w:eastAsia="Times New Roman"/>
            <w:i/>
            <w:iCs/>
            <w:color w:val="931C1F"/>
            <w:sz w:val="28"/>
            <w:szCs w:val="28"/>
            <w:lang w:eastAsia="ru-RU"/>
          </w:rPr>
          <w:t>управлении персоналом</w:t>
        </w:r>
      </w:hyperlink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, связанный с деятельностью работодателя по трудоустройству увольняемых сотрудников. Основные элементы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Аутплейсмета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:</w:t>
      </w:r>
    </w:p>
    <w:p w:rsidR="00045F94" w:rsidRPr="00045F94" w:rsidRDefault="00045F94" w:rsidP="007D4F43">
      <w:pPr>
        <w:widowControl w:val="0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консультации по трудоустройству сокращаемых сотрудников за счёт бывшего работодателя;</w:t>
      </w:r>
    </w:p>
    <w:p w:rsidR="00045F94" w:rsidRPr="00045F94" w:rsidRDefault="00045F94" w:rsidP="007D4F43">
      <w:pPr>
        <w:widowControl w:val="0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услуга по консультированию и продвижению на рынок труда сокращаемого персонала;</w:t>
      </w:r>
    </w:p>
    <w:p w:rsidR="00045F94" w:rsidRPr="00045F94" w:rsidRDefault="00045F94" w:rsidP="007D4F43">
      <w:pPr>
        <w:widowControl w:val="0"/>
        <w:numPr>
          <w:ilvl w:val="0"/>
          <w:numId w:val="1"/>
        </w:numPr>
        <w:shd w:val="clear" w:color="auto" w:fill="FFFFFF"/>
        <w:ind w:left="0"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услуга по организации процесса увольнения сотрудников наиболее щадящим способом, форма расторжения трудовых отношений между компанией и работниками, предусматривающая привлечение специализированных организаций в целях оказания помощи в трудоустройстве уволенным сотрудникам.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         </w:t>
      </w: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2.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> </w:t>
      </w:r>
      <w:proofErr w:type="spellStart"/>
      <w:r w:rsidRPr="007D4F43">
        <w:rPr>
          <w:rFonts w:eastAsia="Times New Roman"/>
          <w:b/>
          <w:bCs/>
          <w:color w:val="1D2125"/>
          <w:sz w:val="28"/>
          <w:szCs w:val="28"/>
          <w:lang w:eastAsia="ru-RU"/>
        </w:rPr>
        <w:t>Аутсорсинг</w:t>
      </w:r>
      <w:proofErr w:type="spellEnd"/>
      <w:r w:rsidRPr="007D4F43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(англ. </w:t>
      </w:r>
      <w:proofErr w:type="spellStart"/>
      <w:r w:rsidRPr="007D4F43">
        <w:rPr>
          <w:rFonts w:eastAsia="Times New Roman"/>
          <w:b/>
          <w:bCs/>
          <w:color w:val="1D2125"/>
          <w:sz w:val="28"/>
          <w:szCs w:val="28"/>
          <w:lang w:eastAsia="ru-RU"/>
        </w:rPr>
        <w:t>outsourcing</w:t>
      </w:r>
      <w:proofErr w:type="spellEnd"/>
      <w:r w:rsidRPr="007D4F43">
        <w:rPr>
          <w:rFonts w:eastAsia="Times New Roman"/>
          <w:b/>
          <w:bCs/>
          <w:color w:val="1D2125"/>
          <w:sz w:val="28"/>
          <w:szCs w:val="28"/>
          <w:lang w:eastAsia="ru-RU"/>
        </w:rPr>
        <w:t>) - это 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отказ компании от самостоятельного выполнения ряда некритичных для бизнеса функций и передача их стороннему подрядчику, профессионально специализирующемуся на оказании таких услуг.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Аутсорсинг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/аренда персонала – это предоставление возможности найма сотрудников на длительный период в виде услуги, а не набора отдельных работников.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Рекрутинговым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компаниям передаются процессы, связанные с подбором и поиском сотрудников (а также </w:t>
      </w:r>
      <w:hyperlink r:id="rId7" w:tooltip="Лизинг" w:history="1"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>лизингом</w:t>
        </w:r>
      </w:hyperlink>
      <w:r w:rsidRPr="00045F94">
        <w:rPr>
          <w:rFonts w:eastAsia="Times New Roman"/>
          <w:color w:val="1D2125"/>
          <w:sz w:val="28"/>
          <w:szCs w:val="28"/>
          <w:lang w:eastAsia="ru-RU"/>
        </w:rPr>
        <w:t> персонала и 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fldChar w:fldCharType="begin"/>
      </w:r>
      <w:r w:rsidRPr="00045F94">
        <w:rPr>
          <w:rFonts w:eastAsia="Times New Roman"/>
          <w:color w:val="1D2125"/>
          <w:sz w:val="28"/>
          <w:szCs w:val="28"/>
          <w:lang w:eastAsia="ru-RU"/>
        </w:rPr>
        <w:instrText xml:space="preserve"> HYPERLINK "http://ru.wikipedia.org/wiki/%D0%90%D1%83%D1%82%D1%81%D1%82%D0%B0%D1%84%D1%84%D0%B8%D0%BD%D0%B3" \o "Аутстаффинг" </w:instrText>
      </w:r>
      <w:r w:rsidRPr="00045F94">
        <w:rPr>
          <w:rFonts w:eastAsia="Times New Roman"/>
          <w:color w:val="1D2125"/>
          <w:sz w:val="28"/>
          <w:szCs w:val="28"/>
          <w:lang w:eastAsia="ru-RU"/>
        </w:rPr>
        <w:fldChar w:fldCharType="separate"/>
      </w:r>
      <w:r w:rsidRPr="007D4F43">
        <w:rPr>
          <w:rFonts w:eastAsia="Times New Roman"/>
          <w:color w:val="931C1F"/>
          <w:sz w:val="28"/>
          <w:szCs w:val="28"/>
          <w:lang w:eastAsia="ru-RU"/>
        </w:rPr>
        <w:t>аутстаффингом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fldChar w:fldCharType="end"/>
      </w:r>
      <w:r w:rsidRPr="00045F94">
        <w:rPr>
          <w:rFonts w:eastAsia="Times New Roman"/>
          <w:color w:val="1D2125"/>
          <w:sz w:val="28"/>
          <w:szCs w:val="28"/>
          <w:lang w:eastAsia="ru-RU"/>
        </w:rPr>
        <w:t>), реже — процессы кадрового администрирования и расчёта заработной платы.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         3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>. Л</w:t>
      </w: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изинг персонала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> - управленческая технология, разновидность 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fldChar w:fldCharType="begin"/>
      </w:r>
      <w:r w:rsidRPr="00045F94">
        <w:rPr>
          <w:rFonts w:eastAsia="Times New Roman"/>
          <w:color w:val="1D2125"/>
          <w:sz w:val="28"/>
          <w:szCs w:val="28"/>
          <w:lang w:eastAsia="ru-RU"/>
        </w:rPr>
        <w:instrText xml:space="preserve"> HYPERLINK "http://ru.wikipedia.org/wiki/%D0%90%D1%83%D1%82%D1%81%D0%BE%D1%80%D1%81%D0%B8%D0%BD%D0%B3" \o "Аутсорсинг" </w:instrText>
      </w:r>
      <w:r w:rsidRPr="00045F94">
        <w:rPr>
          <w:rFonts w:eastAsia="Times New Roman"/>
          <w:color w:val="1D2125"/>
          <w:sz w:val="28"/>
          <w:szCs w:val="28"/>
          <w:lang w:eastAsia="ru-RU"/>
        </w:rPr>
        <w:fldChar w:fldCharType="separate"/>
      </w:r>
      <w:r w:rsidRPr="007D4F43">
        <w:rPr>
          <w:rFonts w:eastAsia="Times New Roman"/>
          <w:color w:val="931C1F"/>
          <w:sz w:val="28"/>
          <w:szCs w:val="28"/>
          <w:lang w:eastAsia="ru-RU"/>
        </w:rPr>
        <w:t>аутсорсинга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fldChar w:fldCharType="end"/>
      </w:r>
      <w:r w:rsidRPr="00045F94">
        <w:rPr>
          <w:rFonts w:eastAsia="Times New Roman"/>
          <w:color w:val="1D2125"/>
          <w:sz w:val="28"/>
          <w:szCs w:val="28"/>
          <w:lang w:eastAsia="ru-RU"/>
        </w:rPr>
        <w:t>, позволяющая обеспечить </w:t>
      </w:r>
      <w:hyperlink r:id="rId8" w:tooltip="Бизнес-процесс" w:history="1"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>бизнес-процесс</w:t>
        </w:r>
      </w:hyperlink>
      <w:r w:rsidRPr="00045F94">
        <w:rPr>
          <w:rFonts w:eastAsia="Times New Roman"/>
          <w:color w:val="1D2125"/>
          <w:sz w:val="28"/>
          <w:szCs w:val="28"/>
          <w:lang w:eastAsia="ru-RU"/>
        </w:rPr>
        <w:t> компании необходимыми трудовыми ресурсами, используя услуги сторонней организации.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4. Скрининг 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>- это поверхностный отбор - подход к подбору персонала, заключающийся в «просеивании» кандидатов на должность по формальным признакам резюме из общего потока. Возможные формальные признаки: должность, возраст, пол, опыт работы и др. Мотивация и личностные качества кандидатов при скрининге не исследуются.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5.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Хедхантинг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(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Head-hunting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-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 охота за головой) - это вид услуг, при котором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рекрутинговое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агентство, занимающееся поиском и отбором руководителей высшего звена, «переманивает» специалиста, четко определенного компанией-заказчиком (известны имя, должность, компания).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Главные задачи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рекрутингового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агентства: найти способ завязать отношения с данным кандидатом; понять, чем он неудовлетворен на нынешнем месте работы, его возможные мотивы перехода; создать условия 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lastRenderedPageBreak/>
        <w:t>(ситуацию), при которой данный специалист будет готов к предложению; сделать предложение; урегулировать и координировать контакт между кандидатом и работодателем. Вся работа по переходу специалиста совершается в условиях строгой конфиденциальности.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6.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Executive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search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 - это вид услуг, при котором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рекрутинговое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агентство проводит поиск кандидатов среди тех, кто работу не ищет и не собирается искать, занят своей работой и полностью доволен нынешним состоянием, чьи контакты в той или иной степени находятся под контролем нынешнего работодателя. Агентству необходимо вступить в контакт и создать условия, при которых возможны переговоры о переходе в компанию-заказчика.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Executive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search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- трудоемкий и дорогостоящий способ подбора персонала, поэтому применяется для подбора персонала руководящего звена и редких специалистов.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7.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Мультиплейсмент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 (вторичный наем) Во время поиска руководителя высшего уровня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нередко интервьюирует кандидатов, не полностью соответствующих данной позиции, но которые могут заинтересовать клиента на другой должности.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Когда клиент заполняет другую (вторичную) вакансию кандидатом, представленным ему на первую, основную позицию, это и называется вторичный наем (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secondary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) или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мультиплейсмент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. Поскольку такие случаи нередки,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</w:t>
      </w:r>
      <w:proofErr w:type="gramStart"/>
      <w:r w:rsidRPr="00045F94">
        <w:rPr>
          <w:rFonts w:eastAsia="Times New Roman"/>
          <w:color w:val="1D2125"/>
          <w:sz w:val="28"/>
          <w:szCs w:val="28"/>
          <w:lang w:eastAsia="ru-RU"/>
        </w:rPr>
        <w:t>должен</w:t>
      </w:r>
      <w:proofErr w:type="gram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до начала поиска ознакомить клиента с условиями оплаты в подобных случаях. Некоторые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рекрутеры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требуют за вторую (последующие) позиции полную оплату, как и за первую, другие выставляют счет на меньшую сумму, так как время, потраченное на поиск этого второго кандидата, входило в поиск кандидата на первую позицию.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Важно! 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Для HR-менеджеров (т. н. «внутренних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рекрутеров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») и сотрудников кадровых/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рекрутинговых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компаний (внешних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рекрутеров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) необходимо постоянно совершенствовать методы и приемы и инструменты подбора, творчески относиться к поиску.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Новые услуги на рынке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рекрутинга</w:t>
      </w:r>
      <w:proofErr w:type="spellEnd"/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Новый спектр услуг, появившийся в последнее время на рынке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рекрутинга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, и современные технологии работы, используемые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рекрутинговыми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агентствами наряду с классическим подбором персонала готовы предложить клиентам следующие услуги: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val="en-US" w:eastAsia="ru-RU"/>
        </w:rPr>
      </w:pPr>
      <w:r w:rsidRPr="00045F94">
        <w:rPr>
          <w:rFonts w:eastAsia="Times New Roman"/>
          <w:color w:val="1D2125"/>
          <w:sz w:val="28"/>
          <w:szCs w:val="28"/>
          <w:lang w:val="en-US" w:eastAsia="ru-RU"/>
        </w:rPr>
        <w:t>1. </w:t>
      </w:r>
      <w:r w:rsidRPr="00045F94">
        <w:rPr>
          <w:rFonts w:eastAsia="Times New Roman"/>
          <w:b/>
          <w:bCs/>
          <w:color w:val="1D2125"/>
          <w:sz w:val="28"/>
          <w:szCs w:val="28"/>
          <w:lang w:val="en-US" w:eastAsia="ru-RU"/>
        </w:rPr>
        <w:t>Just-in-Time Executive Search.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Услуги по поиску и отбору управляющих и руководящих сотрудников с гарантированной датой выхода на работу в компанию заказчика. В данном случае агентство принимает на себя обязательства по гарантированному 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lastRenderedPageBreak/>
        <w:t>закрытию вакансии к определенному сроку.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Агентство в данном случае работает на условиях "эксклюзива", т.к. компания-заказчик не занимается поиском кандидатов самостоятельно и не пользуется услугами других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рекрутинговых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агентств. Ответственность за своевременное закрытие вакансии ложится на сотрудников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рекрутингового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агентства.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br/>
        <w:t>         2. 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Executive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Search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&amp;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Assessment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Услуги по поиску и отбору управляющих и руководящих сотрудников с оценкой лидерского потенциала предоставляемых кандидатов.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br/>
        <w:t xml:space="preserve">До начала работ над вакансией по специальной методике проводится обследование уровня лидерства </w:t>
      </w:r>
      <w:proofErr w:type="spellStart"/>
      <w:proofErr w:type="gramStart"/>
      <w:r w:rsidRPr="00045F94">
        <w:rPr>
          <w:rFonts w:eastAsia="Times New Roman"/>
          <w:color w:val="1D2125"/>
          <w:sz w:val="28"/>
          <w:szCs w:val="28"/>
          <w:lang w:eastAsia="ru-RU"/>
        </w:rPr>
        <w:t>топ-менеджеров</w:t>
      </w:r>
      <w:proofErr w:type="spellEnd"/>
      <w:proofErr w:type="gram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компании-заказчика, что позволяет установить требуемый уровень лидерского потенциала кандидатов.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Все кандидаты до представления их заказчику проходят специальное тестирование, что позволяет принимать математически точные кадровые решения.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br/>
        <w:t>         3. 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Open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Positioning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Search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Услуги по поиску кандидатов, соответствующих рамочным требованиям, при открытом их позиционировании — должность, функционал, требования и условия работы, в случае заинтересованности сторон определяются не заранее, а в результате переговоров. На протяжении установленного периода времени руководитель компании-заказчика получает возможность по своему усмотрению встречаться с двумя-тремя кандидатами в месяц, что позволяет "прощупать" рынок и получить возможность сформулировать необходимые требования.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4. 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Intelligent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Search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Услуги по поиску и отбору управляющих и руководящих сотрудников с соблюдением режима повышенной конфиденциальности на всех этапах работы с вакансией.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Во избежание огласки заказчику рекомендуется максимально ограничить круг лиц, допущенных к решению задачи, и проводить собеседования с кандидатами на "нейтральной" территории (клуб, ресторан и т.п.).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br/>
        <w:t>         5. 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Recruiting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&amp;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Outstaffing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         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Аутстаффинг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(</w:t>
      </w:r>
      <w:hyperlink r:id="rId9" w:tooltip="Английский язык" w:history="1"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>англ.</w:t>
        </w:r>
      </w:hyperlink>
      <w:r w:rsidRPr="00045F94">
        <w:rPr>
          <w:rFonts w:eastAsia="Times New Roman"/>
          <w:color w:val="1D2125"/>
          <w:sz w:val="28"/>
          <w:szCs w:val="28"/>
          <w:lang w:eastAsia="ru-RU"/>
        </w:rPr>
        <w:t> </w:t>
      </w:r>
      <w:proofErr w:type="spellStart"/>
      <w:r w:rsidRPr="00045F94">
        <w:rPr>
          <w:rFonts w:eastAsia="Times New Roman"/>
          <w:i/>
          <w:iCs/>
          <w:color w:val="1D2125"/>
          <w:sz w:val="28"/>
          <w:szCs w:val="28"/>
          <w:lang w:eastAsia="ru-RU"/>
        </w:rPr>
        <w:t>Out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 — «вне»  и </w:t>
      </w:r>
      <w:proofErr w:type="spellStart"/>
      <w:r w:rsidRPr="00045F94">
        <w:rPr>
          <w:rFonts w:eastAsia="Times New Roman"/>
          <w:i/>
          <w:iCs/>
          <w:color w:val="1D2125"/>
          <w:sz w:val="28"/>
          <w:szCs w:val="28"/>
          <w:lang w:eastAsia="ru-RU"/>
        </w:rPr>
        <w:t>staff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 — «штат») — вывод сотрудника за штат компании-заказчика и оформление его в штат компании-подрядчика, при этом он продолжает работать на прежнем месте и выполнять свои прежние обязанности, но обязанности работодателя по отношению к нему выполняет уже компания-подрядчик.</w:t>
      </w: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 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Аутстаффинг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предполагает 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lastRenderedPageBreak/>
        <w:t>передачу не функций, а конкретных работающих в компании сотрудников. При этом эти сотрудники оформляются в штат сторонней организации, а фактически работают на прежнем месте и выполняют прежние функции.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В некоторых случаях для заказчика вакансии представляется нецелесообразным прием нового сотрудника в штат своей компании на некоторый период времени. Для решения этой проблемы агентство может принимать сотрудников в штат компании на период испытательного срока (от 3 до 6 месяцев). В случае успешного прохождения сотрудником испытательного срока он зачисляется в штат компании–заказчика.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Важно помнить, что стоимость стандартных услуг по подбору персонала обычно понятна и практически одинакова у большинства компаний, а вот стоимость дополнительных услуг не всегда прозрачна и понятна заказчику. Следовательно, необходимо этому вопросу уделять особое внимание, и тогда эти услуги будут также хорошо востребованы.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На современном этапе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рекрутинговой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деятельности меняется не только спектр услуг, но и технологии реализации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рекрутинга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: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         1. Внедрение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веб-собеседований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fldChar w:fldCharType="begin"/>
      </w:r>
      <w:r w:rsidRPr="00045F94">
        <w:rPr>
          <w:rFonts w:eastAsia="Times New Roman"/>
          <w:color w:val="1D2125"/>
          <w:sz w:val="28"/>
          <w:szCs w:val="28"/>
          <w:lang w:eastAsia="ru-RU"/>
        </w:rPr>
        <w:instrText xml:space="preserve"> HYPERLINK "http://www.hrm.ru/db/hrm/BAA1842CEFE9A5EAC32575F90051DC44/vid/article/article.html" </w:instrText>
      </w:r>
      <w:r w:rsidRPr="00045F94">
        <w:rPr>
          <w:rFonts w:eastAsia="Times New Roman"/>
          <w:color w:val="1D2125"/>
          <w:sz w:val="28"/>
          <w:szCs w:val="28"/>
          <w:lang w:eastAsia="ru-RU"/>
        </w:rPr>
        <w:fldChar w:fldCharType="separate"/>
      </w:r>
      <w:r w:rsidRPr="007D4F43">
        <w:rPr>
          <w:rFonts w:eastAsia="Times New Roman"/>
          <w:color w:val="931C1F"/>
          <w:sz w:val="28"/>
          <w:szCs w:val="28"/>
          <w:lang w:eastAsia="ru-RU"/>
        </w:rPr>
        <w:t> – проведение собеседования с кандидатами с помощью видео в реальном времени из любой точки мира.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fldChar w:fldCharType="end"/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         2.</w:t>
      </w:r>
      <w:hyperlink r:id="rId10" w:history="1"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 xml:space="preserve"> Использование </w:t>
        </w:r>
        <w:proofErr w:type="spellStart"/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>Koda.us</w:t>
        </w:r>
        <w:proofErr w:type="spellEnd"/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 xml:space="preserve"> – это новая социальная сеть, которая позиционируется как «первая платформа, специализирующаяся на </w:t>
        </w:r>
        <w:proofErr w:type="gramStart"/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>социальном</w:t>
        </w:r>
        <w:proofErr w:type="gramEnd"/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 xml:space="preserve"> </w:t>
        </w:r>
        <w:proofErr w:type="spellStart"/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>рекрутинге</w:t>
        </w:r>
        <w:proofErr w:type="spellEnd"/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 xml:space="preserve">, которая ставит процесс установления межличностных отношений в рамках социальных сетей на службу </w:t>
        </w:r>
        <w:proofErr w:type="spellStart"/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>рекрутинга</w:t>
        </w:r>
        <w:proofErr w:type="spellEnd"/>
        <w:r w:rsidRPr="007D4F43">
          <w:rPr>
            <w:rFonts w:eastAsia="Times New Roman"/>
            <w:color w:val="931C1F"/>
            <w:sz w:val="28"/>
            <w:szCs w:val="28"/>
            <w:lang w:eastAsia="ru-RU"/>
          </w:rPr>
          <w:t>».</w:t>
        </w:r>
      </w:hyperlink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Требования к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рекрутинга</w:t>
      </w:r>
      <w:r w:rsidRPr="007D4F43">
        <w:rPr>
          <w:rFonts w:eastAsia="Times New Roman"/>
          <w:b/>
          <w:bCs/>
          <w:color w:val="1D2125"/>
          <w:sz w:val="28"/>
          <w:szCs w:val="28"/>
          <w:lang w:eastAsia="ru-RU"/>
        </w:rPr>
        <w:t>у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персонала.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Современный рынок диктует свои требования к технологиям оказания услуг:</w:t>
      </w:r>
    </w:p>
    <w:p w:rsidR="00045F94" w:rsidRPr="00045F94" w:rsidRDefault="00045F94" w:rsidP="007D4F43">
      <w:pPr>
        <w:widowControl w:val="0"/>
        <w:numPr>
          <w:ilvl w:val="0"/>
          <w:numId w:val="2"/>
        </w:numPr>
        <w:shd w:val="clear" w:color="auto" w:fill="FFFFFF"/>
        <w:ind w:left="0"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Скорость исполнения заказа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. В случае если технология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рекрутинга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отработанна, то время от момента подачи заказчиком заявки до первого собеседования кандидата со специалистами компании редко составляет более одной недели. Часто с постоянными клиентами работа над вакансией начинается до согласования юридических и бухгалтерских нюансов и к моменту заключения договора кандидат уже работает в компании. От скорости может зависть и цена услуги.</w:t>
      </w:r>
    </w:p>
    <w:p w:rsidR="00045F94" w:rsidRPr="00045F94" w:rsidRDefault="00045F94" w:rsidP="007D4F43">
      <w:pPr>
        <w:widowControl w:val="0"/>
        <w:numPr>
          <w:ilvl w:val="0"/>
          <w:numId w:val="2"/>
        </w:numPr>
        <w:shd w:val="clear" w:color="auto" w:fill="FFFFFF"/>
        <w:ind w:left="0"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Проектный подход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. При данном подходе работа над каждой вакансией организуется как отдельный проект. Над каждой заявкой работает одновременно от 4 до 8 человек, каждый из которых выполняет свою роль (эксперт,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,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key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account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и пр.). Данный подход позволяет добиться высокого качества в работе над каждой из вакансий.</w:t>
      </w:r>
    </w:p>
    <w:p w:rsidR="00045F94" w:rsidRPr="00045F94" w:rsidRDefault="00045F94" w:rsidP="007D4F43">
      <w:pPr>
        <w:widowControl w:val="0"/>
        <w:numPr>
          <w:ilvl w:val="0"/>
          <w:numId w:val="2"/>
        </w:numPr>
        <w:shd w:val="clear" w:color="auto" w:fill="FFFFFF"/>
        <w:ind w:left="0"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Специалистов часто раздражают некомпетентные соискатели, 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lastRenderedPageBreak/>
        <w:t xml:space="preserve">которые "просочились" через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рекрутеров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. Это вполне естественно, ведь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не может обладать всеми компетенциями специалиста в предметной области, а те "наводящие" вопросы, которые он задает, не раскрывают полностью компетенции кандидата.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Чтобы разрешить подобное противоречие, </w:t>
      </w: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техническую экспертизу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 соискателя на соответствие требованиям, выдвигаемым представителями заказчика.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не проводит экспертизу самостоятельно. Для этого привлекаются внештатные специалисты - эксперты в предметной области по основным направлениям деятельности: от маркетинга и финансов до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внедренцев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 </w:t>
      </w: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ERP-систем.  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t>Это позволяет свести к минимуму отсев кандидатов на этапе собеседования с техническими специалистами заказчика и освободить их от выполнения рутинных процедур.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 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Требования к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рекрутеру</w:t>
      </w:r>
      <w:proofErr w:type="spellEnd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или 5 профессионально-этических</w:t>
      </w:r>
      <w:r w:rsidR="007D4F43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 </w:t>
      </w:r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 xml:space="preserve"> навыков для </w:t>
      </w:r>
      <w:proofErr w:type="spellStart"/>
      <w:r w:rsidRPr="00045F94">
        <w:rPr>
          <w:rFonts w:eastAsia="Times New Roman"/>
          <w:b/>
          <w:bCs/>
          <w:color w:val="1D2125"/>
          <w:sz w:val="28"/>
          <w:szCs w:val="28"/>
          <w:lang w:eastAsia="ru-RU"/>
        </w:rPr>
        <w:t>рекрутеров</w:t>
      </w:r>
      <w:proofErr w:type="spellEnd"/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Навык 1: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должен иметь такие ценности как честность и порядочность и ответственность и это должно быть видимым.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Навык 2: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Рекрутеры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должны быть компетентны - знать ситуацию на рынке труда и в доступной форме объяснять связанные с ним вопросы (реальность поиска кандидата на определенную должность в данной сфере, и насколько трудно заключить сделку с кандидатами).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Постоянный сбор и интерпретация данных, установление взаимосвязей между компетенциями и успехом, а также измерение воздействия различных маркетинговых обращений уже вошли в список обязательных навыков, которыми должны обладать первоклассные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рекрутеры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Они также знают направление, в котором движется рынок для их клиентов или организаций. Увольняют ли людей конкуренты? Каков рынок сейчас – растущий, сокращающийся, или вялый? Владение этой информацией вкупе со способностью выстраивать отношения может превратить неэффективную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рекрутинговую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функцию в мощную силу.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Навык 3: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Рекрутеры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должны уметь устанавливать, выстраивать и поддерживать доброжелательные отношения с различными людьми всех уровней и профессий, которые могут оказаться полезными для их фирмы.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Способность устанавливать отношения - основная компетенция любого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рекрутера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. Именно этим занимаются все мастера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рекрутинга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. Штатные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рекрутеры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должны выбираться за пределы своей организации и знакомиться с людьми Им понадобятся техники, помогающие устанавливать отношения на первоначальном этапе, которые можно выгодно использовать, работая с </w:t>
      </w:r>
      <w:r w:rsidRPr="00045F94">
        <w:rPr>
          <w:rFonts w:eastAsia="Times New Roman"/>
          <w:color w:val="1D2125"/>
          <w:sz w:val="28"/>
          <w:szCs w:val="28"/>
          <w:lang w:eastAsia="ru-RU"/>
        </w:rPr>
        <w:lastRenderedPageBreak/>
        <w:t xml:space="preserve">социальными сетями, такими как: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блоги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>, сайты, также пригодятся любые навыки установления естественного общения с потенциальным кандидатом.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Больше половины времени любого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рекрутера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должно проходить в построении сети контактов, установлении отношений, общении, и встречах с кандидатами.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Рекрутеры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, способные дать совет по развитию карьеры, выслушать кандидатов, посоветовать, какая должность лучше всего им подойдет, будут </w:t>
      </w:r>
      <w:proofErr w:type="gramStart"/>
      <w:r w:rsidRPr="00045F94">
        <w:rPr>
          <w:rFonts w:eastAsia="Times New Roman"/>
          <w:color w:val="1D2125"/>
          <w:sz w:val="28"/>
          <w:szCs w:val="28"/>
          <w:lang w:eastAsia="ru-RU"/>
        </w:rPr>
        <w:t>расти</w:t>
      </w:r>
      <w:proofErr w:type="gram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и преуспевать в любых экономических условиях, даже в нынешних.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Навык 4: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Рекрутеры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должны обосновать выгоду компании-заказчика при работе с ними.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Рекруитеры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должны уметь обосновывать, как они повышают добавленную стоимость, улучшают качество, увеличивают прибыли, или экономят деньги компании заказчика. Например, если Финансовый директор спросит о возврате инвестиций (ROI) по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рекрутингу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на какую-либо должность, настоящий современный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должен иметь готовые данные и помочь менеджеру по найму подготовить экономическое обоснование на данную должность.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Навыки #5: Высокий класс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рекрутера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выражается в количестве успешных сделок, то есть определяется количеством кандидатов, с которыми он может завершить сделку. Следовательно,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должен уметь хорошо продавать и кандидатов и менеджеров по найму. Он должен уметь преодолевать возражения и превращать недостатки в достоинства. Он должен предлагать решения, вырабатывать компромиссы, и, в конце концов, подвести к успешному приему соискателя на работу таким образом, чтобы это согласовывалось с ценностями и </w:t>
      </w:r>
      <w:proofErr w:type="spellStart"/>
      <w:r w:rsidRPr="00045F94">
        <w:rPr>
          <w:rFonts w:eastAsia="Times New Roman"/>
          <w:color w:val="1D2125"/>
          <w:sz w:val="28"/>
          <w:szCs w:val="28"/>
          <w:lang w:eastAsia="ru-RU"/>
        </w:rPr>
        <w:t>рекрутера</w:t>
      </w:r>
      <w:proofErr w:type="spellEnd"/>
      <w:r w:rsidRPr="00045F94">
        <w:rPr>
          <w:rFonts w:eastAsia="Times New Roman"/>
          <w:color w:val="1D2125"/>
          <w:sz w:val="28"/>
          <w:szCs w:val="28"/>
          <w:lang w:eastAsia="ru-RU"/>
        </w:rPr>
        <w:t xml:space="preserve"> и организации.</w:t>
      </w:r>
    </w:p>
    <w:p w:rsidR="00045F94" w:rsidRPr="00045F94" w:rsidRDefault="00045F94" w:rsidP="007D4F43">
      <w:pPr>
        <w:widowControl w:val="0"/>
        <w:shd w:val="clear" w:color="auto" w:fill="FFFFFF"/>
        <w:ind w:firstLine="709"/>
        <w:rPr>
          <w:rFonts w:eastAsia="Times New Roman"/>
          <w:color w:val="1D2125"/>
          <w:sz w:val="28"/>
          <w:szCs w:val="28"/>
          <w:lang w:eastAsia="ru-RU"/>
        </w:rPr>
      </w:pPr>
      <w:r w:rsidRPr="00045F94">
        <w:rPr>
          <w:rFonts w:eastAsia="Times New Roman"/>
          <w:color w:val="1D2125"/>
          <w:sz w:val="28"/>
          <w:szCs w:val="28"/>
          <w:lang w:eastAsia="ru-RU"/>
        </w:rPr>
        <w:t> 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Одним из самых широко используемых направлений подбора персонала на ряду с традиционными методами является </w:t>
      </w:r>
      <w:proofErr w:type="gramStart"/>
      <w:r w:rsidRPr="007D4F43">
        <w:rPr>
          <w:sz w:val="28"/>
          <w:szCs w:val="28"/>
        </w:rPr>
        <w:t>социальный</w:t>
      </w:r>
      <w:proofErr w:type="gramEnd"/>
      <w:r w:rsidRPr="007D4F43">
        <w:rPr>
          <w:sz w:val="28"/>
          <w:szCs w:val="28"/>
        </w:rPr>
        <w:t xml:space="preserve"> </w:t>
      </w:r>
      <w:proofErr w:type="spellStart"/>
      <w:r w:rsidRPr="007D4F43">
        <w:rPr>
          <w:sz w:val="28"/>
          <w:szCs w:val="28"/>
        </w:rPr>
        <w:t>рекрутинг</w:t>
      </w:r>
      <w:proofErr w:type="spellEnd"/>
      <w:r w:rsidRPr="007D4F43">
        <w:rPr>
          <w:sz w:val="28"/>
          <w:szCs w:val="28"/>
        </w:rPr>
        <w:t xml:space="preserve">. Данный способ также имеет название онлайновый или цифровой подбор персонала (основными методами подбора являются различные </w:t>
      </w:r>
      <w:proofErr w:type="spellStart"/>
      <w:r w:rsidRPr="007D4F43">
        <w:rPr>
          <w:sz w:val="28"/>
          <w:szCs w:val="28"/>
        </w:rPr>
        <w:t>соцсети</w:t>
      </w:r>
      <w:proofErr w:type="spellEnd"/>
      <w:r w:rsidRPr="007D4F43">
        <w:rPr>
          <w:sz w:val="28"/>
          <w:szCs w:val="28"/>
        </w:rPr>
        <w:t xml:space="preserve">, сайты, приложения и т.д.) </w:t>
      </w:r>
      <w:proofErr w:type="spellStart"/>
      <w:r w:rsidRPr="007D4F43">
        <w:rPr>
          <w:sz w:val="28"/>
          <w:szCs w:val="28"/>
        </w:rPr>
        <w:t>Соцсети</w:t>
      </w:r>
      <w:proofErr w:type="spellEnd"/>
      <w:r w:rsidRPr="007D4F43">
        <w:rPr>
          <w:sz w:val="28"/>
          <w:szCs w:val="28"/>
        </w:rPr>
        <w:t xml:space="preserve"> стали одним из наиболее активных инструментов закрытия вакансий. Специалисты ищут подходящие предложения, компании ищут нужных им специалистов, — и всё это происходит в </w:t>
      </w:r>
      <w:proofErr w:type="spellStart"/>
      <w:r w:rsidRPr="007D4F43">
        <w:rPr>
          <w:sz w:val="28"/>
          <w:szCs w:val="28"/>
        </w:rPr>
        <w:t>диджитал</w:t>
      </w:r>
      <w:proofErr w:type="spellEnd"/>
      <w:r w:rsidRPr="007D4F43">
        <w:rPr>
          <w:sz w:val="28"/>
          <w:szCs w:val="28"/>
        </w:rPr>
        <w:t xml:space="preserve"> — пространстве социальных сетей.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В своем исследовании авторы Агеев М.Н. и Семина А.П. понимают социальный </w:t>
      </w:r>
      <w:proofErr w:type="spellStart"/>
      <w:r w:rsidRPr="007D4F43">
        <w:rPr>
          <w:sz w:val="28"/>
          <w:szCs w:val="28"/>
        </w:rPr>
        <w:t>рекрутинг</w:t>
      </w:r>
      <w:proofErr w:type="spellEnd"/>
      <w:r w:rsidRPr="007D4F43">
        <w:rPr>
          <w:sz w:val="28"/>
          <w:szCs w:val="28"/>
        </w:rPr>
        <w:t xml:space="preserve"> </w:t>
      </w:r>
      <w:proofErr w:type="gramStart"/>
      <w:r w:rsidRPr="007D4F43">
        <w:rPr>
          <w:sz w:val="28"/>
          <w:szCs w:val="28"/>
        </w:rPr>
        <w:t>–к</w:t>
      </w:r>
      <w:proofErr w:type="gramEnd"/>
      <w:r w:rsidRPr="007D4F43">
        <w:rPr>
          <w:sz w:val="28"/>
          <w:szCs w:val="28"/>
        </w:rPr>
        <w:t xml:space="preserve">ак поиск персонала в социальных сетях. В последнее время данный способ занимает больше времени, чем остальные способы подбора. Во-первых, это современно в век </w:t>
      </w:r>
      <w:proofErr w:type="spellStart"/>
      <w:r w:rsidRPr="007D4F43">
        <w:rPr>
          <w:sz w:val="28"/>
          <w:szCs w:val="28"/>
        </w:rPr>
        <w:t>цифровизации</w:t>
      </w:r>
      <w:proofErr w:type="spellEnd"/>
      <w:r w:rsidRPr="007D4F43">
        <w:rPr>
          <w:sz w:val="28"/>
          <w:szCs w:val="28"/>
        </w:rPr>
        <w:t xml:space="preserve">. Во-вторых, сложно представить человека, который проведен сегодняшний день </w:t>
      </w:r>
      <w:r w:rsidRPr="007D4F43">
        <w:rPr>
          <w:sz w:val="28"/>
          <w:szCs w:val="28"/>
        </w:rPr>
        <w:lastRenderedPageBreak/>
        <w:t xml:space="preserve">без использования телефона или </w:t>
      </w:r>
      <w:proofErr w:type="spellStart"/>
      <w:r w:rsidRPr="007D4F43">
        <w:rPr>
          <w:sz w:val="28"/>
          <w:szCs w:val="28"/>
        </w:rPr>
        <w:t>онлайн</w:t>
      </w:r>
      <w:proofErr w:type="spellEnd"/>
      <w:r w:rsidRPr="007D4F43">
        <w:rPr>
          <w:sz w:val="28"/>
          <w:szCs w:val="28"/>
        </w:rPr>
        <w:t xml:space="preserve"> сервисов. В-третьих, вы можете узнать о кандидате заочно и понять его интересы и увлечения. Это даст вам возможность персонализировать общение, а не отвечать в формате «ваш звонок очень важен для нас». В-четвертых, это максимально удобно, так как вы можете отвечать на заявки, вопросы и просто сообщения в любом месте, </w:t>
      </w:r>
      <w:proofErr w:type="gramStart"/>
      <w:r w:rsidRPr="007D4F43">
        <w:rPr>
          <w:sz w:val="28"/>
          <w:szCs w:val="28"/>
        </w:rPr>
        <w:t>где бы вы не находились</w:t>
      </w:r>
      <w:proofErr w:type="gramEnd"/>
      <w:r w:rsidRPr="007D4F43">
        <w:rPr>
          <w:sz w:val="28"/>
          <w:szCs w:val="28"/>
        </w:rPr>
        <w:t xml:space="preserve">[5].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Определение социального </w:t>
      </w:r>
      <w:proofErr w:type="spellStart"/>
      <w:r w:rsidRPr="007D4F43">
        <w:rPr>
          <w:sz w:val="28"/>
          <w:szCs w:val="28"/>
        </w:rPr>
        <w:t>рекрутинга</w:t>
      </w:r>
      <w:proofErr w:type="spellEnd"/>
      <w:r w:rsidRPr="007D4F43">
        <w:rPr>
          <w:sz w:val="28"/>
          <w:szCs w:val="28"/>
        </w:rPr>
        <w:t xml:space="preserve"> в своих исследованиях представляют многие авторы, например </w:t>
      </w:r>
      <w:proofErr w:type="spellStart"/>
      <w:r w:rsidRPr="007D4F43">
        <w:rPr>
          <w:sz w:val="28"/>
          <w:szCs w:val="28"/>
        </w:rPr>
        <w:t>Скарбик</w:t>
      </w:r>
      <w:proofErr w:type="spellEnd"/>
      <w:r w:rsidRPr="007D4F43">
        <w:rPr>
          <w:sz w:val="28"/>
          <w:szCs w:val="28"/>
        </w:rPr>
        <w:t xml:space="preserve"> П.С. определяет социальный </w:t>
      </w:r>
      <w:proofErr w:type="spellStart"/>
      <w:r w:rsidRPr="007D4F43">
        <w:rPr>
          <w:sz w:val="28"/>
          <w:szCs w:val="28"/>
        </w:rPr>
        <w:t>рекрутинг</w:t>
      </w:r>
      <w:proofErr w:type="spellEnd"/>
      <w:r w:rsidRPr="007D4F43">
        <w:rPr>
          <w:sz w:val="28"/>
          <w:szCs w:val="28"/>
        </w:rPr>
        <w:t xml:space="preserve"> – как процесс использования платформ социальных сетей для различных целей, например, набора персонала в компании и различные организации. Это постоянный процесс, который включает поиск подходящего кандидата для отмеченного профиля и сведение </w:t>
      </w:r>
      <w:proofErr w:type="spellStart"/>
      <w:r w:rsidRPr="007D4F43">
        <w:rPr>
          <w:sz w:val="28"/>
          <w:szCs w:val="28"/>
        </w:rPr>
        <w:t>данногокандидата</w:t>
      </w:r>
      <w:proofErr w:type="spellEnd"/>
      <w:r w:rsidRPr="007D4F43">
        <w:rPr>
          <w:sz w:val="28"/>
          <w:szCs w:val="28"/>
        </w:rPr>
        <w:t xml:space="preserve"> с заинтересованной компанией.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proofErr w:type="spellStart"/>
      <w:r w:rsidRPr="007D4F43">
        <w:rPr>
          <w:sz w:val="28"/>
          <w:szCs w:val="28"/>
        </w:rPr>
        <w:t>Медиа</w:t>
      </w:r>
      <w:proofErr w:type="spellEnd"/>
      <w:r w:rsidRPr="007D4F43">
        <w:rPr>
          <w:sz w:val="28"/>
          <w:szCs w:val="28"/>
        </w:rPr>
        <w:t xml:space="preserve"> предоставляют рекламу через специализированные социальные базы [9]. В то время как Захаров Д.К. под социальным </w:t>
      </w:r>
      <w:proofErr w:type="spellStart"/>
      <w:r w:rsidRPr="007D4F43">
        <w:rPr>
          <w:sz w:val="28"/>
          <w:szCs w:val="28"/>
        </w:rPr>
        <w:t>рекрутингом</w:t>
      </w:r>
      <w:proofErr w:type="spellEnd"/>
      <w:r w:rsidRPr="007D4F43">
        <w:rPr>
          <w:sz w:val="28"/>
          <w:szCs w:val="28"/>
        </w:rPr>
        <w:t xml:space="preserve"> понимает взаимодействие с потенциальными кандидатами посредством социальных статей [11]. Можно сделать вывод что основа определения по мнению разных авторов схожа социальным </w:t>
      </w:r>
      <w:proofErr w:type="spellStart"/>
      <w:r w:rsidRPr="007D4F43">
        <w:rPr>
          <w:sz w:val="28"/>
          <w:szCs w:val="28"/>
        </w:rPr>
        <w:t>рекрутинго</w:t>
      </w:r>
      <w:proofErr w:type="gramStart"/>
      <w:r w:rsidRPr="007D4F43">
        <w:rPr>
          <w:sz w:val="28"/>
          <w:szCs w:val="28"/>
        </w:rPr>
        <w:t>м</w:t>
      </w:r>
      <w:proofErr w:type="spellEnd"/>
      <w:r w:rsidRPr="007D4F43">
        <w:rPr>
          <w:sz w:val="28"/>
          <w:szCs w:val="28"/>
        </w:rPr>
        <w:t>-</w:t>
      </w:r>
      <w:proofErr w:type="gramEnd"/>
      <w:r w:rsidRPr="007D4F43">
        <w:rPr>
          <w:sz w:val="28"/>
          <w:szCs w:val="28"/>
        </w:rPr>
        <w:t xml:space="preserve"> называют процесс сбора и обработки информации для найма персонала с использованием социальных сетей.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Среди основных достоинств </w:t>
      </w:r>
      <w:proofErr w:type="spellStart"/>
      <w:r w:rsidRPr="007D4F43">
        <w:rPr>
          <w:sz w:val="28"/>
          <w:szCs w:val="28"/>
        </w:rPr>
        <w:t>рекрутинга</w:t>
      </w:r>
      <w:proofErr w:type="spellEnd"/>
      <w:r w:rsidRPr="007D4F43">
        <w:rPr>
          <w:sz w:val="28"/>
          <w:szCs w:val="28"/>
        </w:rPr>
        <w:t xml:space="preserve"> в социальных сетях можно выделить: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большая аудитория потенциальных кандидатов; - информативность, наличие личной информации о кандидате и возможность найти профессионалов;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proofErr w:type="gramStart"/>
      <w:r w:rsidRPr="007D4F43">
        <w:rPr>
          <w:sz w:val="28"/>
          <w:szCs w:val="28"/>
        </w:rPr>
        <w:t>- простота коммуникаций (легкий и быстрый способ связаться с кандидатом.</w:t>
      </w:r>
      <w:proofErr w:type="gramEnd"/>
      <w:r w:rsidRPr="007D4F43">
        <w:rPr>
          <w:sz w:val="28"/>
          <w:szCs w:val="28"/>
        </w:rPr>
        <w:t xml:space="preserve"> </w:t>
      </w:r>
      <w:proofErr w:type="gramStart"/>
      <w:r w:rsidRPr="007D4F43">
        <w:rPr>
          <w:sz w:val="28"/>
          <w:szCs w:val="28"/>
        </w:rPr>
        <w:t xml:space="preserve">Современный человек более 50% своего времени проводит в социальных сетях, вероятность быстрого ответа гораздо больше, чем, например по </w:t>
      </w:r>
      <w:proofErr w:type="spellStart"/>
      <w:r w:rsidRPr="007D4F43">
        <w:rPr>
          <w:sz w:val="28"/>
          <w:szCs w:val="28"/>
        </w:rPr>
        <w:t>email</w:t>
      </w:r>
      <w:proofErr w:type="spellEnd"/>
      <w:r w:rsidRPr="007D4F43">
        <w:rPr>
          <w:sz w:val="28"/>
          <w:szCs w:val="28"/>
        </w:rPr>
        <w:t xml:space="preserve">); </w:t>
      </w:r>
      <w:proofErr w:type="gramEnd"/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мобильность доступа к сетям;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упрощенный способ </w:t>
      </w:r>
      <w:proofErr w:type="gramStart"/>
      <w:r w:rsidRPr="007D4F43">
        <w:rPr>
          <w:sz w:val="28"/>
          <w:szCs w:val="28"/>
        </w:rPr>
        <w:t>разместить вакансии</w:t>
      </w:r>
      <w:proofErr w:type="gramEnd"/>
      <w:r w:rsidRPr="007D4F43">
        <w:rPr>
          <w:sz w:val="28"/>
          <w:szCs w:val="28"/>
        </w:rPr>
        <w:t xml:space="preserve"> (не нужно проходить этапы регистрации, можно выложить вакансию с личной страницы или создать группу, отправить рассылку для целевой аудитории);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выстраивание отношений (общения в социальных сетях больше, чем по почте или формальному варианту резюме-вакансия);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создание образа компании, активно внедряющей информационные технологии;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развитие системы удаленной работы (что на данный момент актуально как никогда).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lastRenderedPageBreak/>
        <w:t xml:space="preserve">Очень важное преимущество любой популярной социальной сети, которое уже оценили многие компании — это возможность привлекать людей и продвигать бренд работодателя за счет адресного обращения к целевой аудитории. Искать и приводить в компанию нужных людей через сети проще, быстрее и дешевле.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Многие </w:t>
      </w:r>
      <w:proofErr w:type="spellStart"/>
      <w:r w:rsidRPr="007D4F43">
        <w:rPr>
          <w:sz w:val="28"/>
          <w:szCs w:val="28"/>
        </w:rPr>
        <w:t>рекрутеры</w:t>
      </w:r>
      <w:proofErr w:type="spellEnd"/>
      <w:r w:rsidRPr="007D4F43">
        <w:rPr>
          <w:sz w:val="28"/>
          <w:szCs w:val="28"/>
        </w:rPr>
        <w:t xml:space="preserve"> уже используют сразу несколько широко известных сетей (глобальных и местных) одновременно: </w:t>
      </w:r>
      <w:proofErr w:type="spellStart"/>
      <w:r w:rsidRPr="007D4F43">
        <w:rPr>
          <w:sz w:val="28"/>
          <w:szCs w:val="28"/>
        </w:rPr>
        <w:t>Facebook</w:t>
      </w:r>
      <w:proofErr w:type="spellEnd"/>
      <w:r w:rsidRPr="007D4F43">
        <w:rPr>
          <w:sz w:val="28"/>
          <w:szCs w:val="28"/>
        </w:rPr>
        <w:t xml:space="preserve">, </w:t>
      </w:r>
      <w:proofErr w:type="spellStart"/>
      <w:r w:rsidRPr="007D4F43">
        <w:rPr>
          <w:sz w:val="28"/>
          <w:szCs w:val="28"/>
        </w:rPr>
        <w:t>Twitter</w:t>
      </w:r>
      <w:proofErr w:type="spellEnd"/>
      <w:r w:rsidRPr="007D4F43">
        <w:rPr>
          <w:sz w:val="28"/>
          <w:szCs w:val="28"/>
        </w:rPr>
        <w:t xml:space="preserve">, </w:t>
      </w:r>
      <w:proofErr w:type="spellStart"/>
      <w:r w:rsidRPr="007D4F43">
        <w:rPr>
          <w:sz w:val="28"/>
          <w:szCs w:val="28"/>
        </w:rPr>
        <w:t>LinkedIn</w:t>
      </w:r>
      <w:proofErr w:type="spellEnd"/>
      <w:r w:rsidRPr="007D4F43">
        <w:rPr>
          <w:sz w:val="28"/>
          <w:szCs w:val="28"/>
        </w:rPr>
        <w:t xml:space="preserve">, </w:t>
      </w:r>
      <w:proofErr w:type="spellStart"/>
      <w:r w:rsidRPr="007D4F43">
        <w:rPr>
          <w:sz w:val="28"/>
          <w:szCs w:val="28"/>
        </w:rPr>
        <w:t>ВКонтакте</w:t>
      </w:r>
      <w:proofErr w:type="spellEnd"/>
      <w:r w:rsidRPr="007D4F43">
        <w:rPr>
          <w:sz w:val="28"/>
          <w:szCs w:val="28"/>
        </w:rPr>
        <w:t xml:space="preserve"> и пр. В каждой из них может публиковаться разный материал — это зависит от целевой аудитории. </w:t>
      </w:r>
      <w:proofErr w:type="spellStart"/>
      <w:r w:rsidRPr="007D4F43">
        <w:rPr>
          <w:sz w:val="28"/>
          <w:szCs w:val="28"/>
        </w:rPr>
        <w:t>Рекрутинг</w:t>
      </w:r>
      <w:proofErr w:type="spellEnd"/>
      <w:r w:rsidRPr="007D4F43">
        <w:rPr>
          <w:sz w:val="28"/>
          <w:szCs w:val="28"/>
        </w:rPr>
        <w:t xml:space="preserve"> в социальных сетях — это не </w:t>
      </w:r>
      <w:proofErr w:type="gramStart"/>
      <w:r w:rsidRPr="007D4F43">
        <w:rPr>
          <w:sz w:val="28"/>
          <w:szCs w:val="28"/>
        </w:rPr>
        <w:t>единственный</w:t>
      </w:r>
      <w:proofErr w:type="gramEnd"/>
      <w:r w:rsidRPr="007D4F43">
        <w:rPr>
          <w:sz w:val="28"/>
          <w:szCs w:val="28"/>
        </w:rPr>
        <w:t xml:space="preserve"> из путей привлечения</w:t>
      </w:r>
      <w:r w:rsidR="005F494A">
        <w:rPr>
          <w:sz w:val="28"/>
          <w:szCs w:val="28"/>
        </w:rPr>
        <w:t xml:space="preserve"> </w:t>
      </w:r>
      <w:r w:rsidRPr="007D4F43">
        <w:rPr>
          <w:sz w:val="28"/>
          <w:szCs w:val="28"/>
        </w:rPr>
        <w:t xml:space="preserve">сотрудников. Но, это направление помогает поддерживать имидж компании как привлекательного работодателя. Мы дали определение </w:t>
      </w:r>
      <w:proofErr w:type="spellStart"/>
      <w:r w:rsidRPr="007D4F43">
        <w:rPr>
          <w:sz w:val="28"/>
          <w:szCs w:val="28"/>
        </w:rPr>
        <w:t>рекрутингу</w:t>
      </w:r>
      <w:proofErr w:type="spellEnd"/>
      <w:r w:rsidRPr="007D4F43">
        <w:rPr>
          <w:sz w:val="28"/>
          <w:szCs w:val="28"/>
        </w:rPr>
        <w:t xml:space="preserve"> и рассмотрели такое явление как </w:t>
      </w:r>
      <w:proofErr w:type="gramStart"/>
      <w:r w:rsidRPr="007D4F43">
        <w:rPr>
          <w:sz w:val="28"/>
          <w:szCs w:val="28"/>
        </w:rPr>
        <w:t>социальный</w:t>
      </w:r>
      <w:proofErr w:type="gramEnd"/>
      <w:r w:rsidRPr="007D4F43">
        <w:rPr>
          <w:sz w:val="28"/>
          <w:szCs w:val="28"/>
        </w:rPr>
        <w:t xml:space="preserve"> </w:t>
      </w:r>
      <w:proofErr w:type="spellStart"/>
      <w:r w:rsidRPr="007D4F43">
        <w:rPr>
          <w:sz w:val="28"/>
          <w:szCs w:val="28"/>
        </w:rPr>
        <w:t>рекрутинг</w:t>
      </w:r>
      <w:proofErr w:type="spellEnd"/>
      <w:r w:rsidRPr="007D4F43">
        <w:rPr>
          <w:sz w:val="28"/>
          <w:szCs w:val="28"/>
        </w:rPr>
        <w:t xml:space="preserve">. </w:t>
      </w:r>
    </w:p>
    <w:p w:rsidR="00045F94" w:rsidRPr="007D4F43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Далее рассмотрим задачи </w:t>
      </w:r>
      <w:proofErr w:type="spellStart"/>
      <w:r w:rsidRPr="007D4F43">
        <w:rPr>
          <w:sz w:val="28"/>
          <w:szCs w:val="28"/>
        </w:rPr>
        <w:t>рекрутинга</w:t>
      </w:r>
      <w:proofErr w:type="spellEnd"/>
      <w:r w:rsidRPr="007D4F43">
        <w:rPr>
          <w:sz w:val="28"/>
          <w:szCs w:val="28"/>
        </w:rPr>
        <w:t xml:space="preserve">. Основными задачами </w:t>
      </w:r>
      <w:proofErr w:type="spellStart"/>
      <w:r w:rsidRPr="007D4F43">
        <w:rPr>
          <w:sz w:val="28"/>
          <w:szCs w:val="28"/>
        </w:rPr>
        <w:t>рекрутинга</w:t>
      </w:r>
      <w:proofErr w:type="spellEnd"/>
      <w:r w:rsidRPr="007D4F43">
        <w:rPr>
          <w:sz w:val="28"/>
          <w:szCs w:val="28"/>
        </w:rPr>
        <w:t xml:space="preserve"> являются: - поиск кандидатов, подбор персонала; - отбор кандидатов по требованиям работодателя; - формирование кадрового резерва; - анализ текущего рынка труда и перспектив развития этой сферы; - мониторинг рынка труда и заработной платы. Можно сделать вывод что </w:t>
      </w:r>
      <w:proofErr w:type="spellStart"/>
      <w:r w:rsidRPr="007D4F43">
        <w:rPr>
          <w:sz w:val="28"/>
          <w:szCs w:val="28"/>
        </w:rPr>
        <w:t>рекрутинг</w:t>
      </w:r>
      <w:proofErr w:type="spellEnd"/>
      <w:r w:rsidRPr="007D4F43">
        <w:rPr>
          <w:sz w:val="28"/>
          <w:szCs w:val="28"/>
        </w:rPr>
        <w:t xml:space="preserve"> – процесс поиска и подбора специалистов на должность в организации. Утверждает в своем исследовании </w:t>
      </w:r>
      <w:proofErr w:type="spellStart"/>
      <w:r w:rsidRPr="007D4F43">
        <w:rPr>
          <w:sz w:val="28"/>
          <w:szCs w:val="28"/>
        </w:rPr>
        <w:t>Кулькова</w:t>
      </w:r>
      <w:proofErr w:type="spellEnd"/>
      <w:r w:rsidRPr="007D4F43">
        <w:rPr>
          <w:sz w:val="28"/>
          <w:szCs w:val="28"/>
        </w:rPr>
        <w:t xml:space="preserve"> М.В.[10]. Схема процесса </w:t>
      </w:r>
      <w:proofErr w:type="spellStart"/>
      <w:r w:rsidRPr="007D4F43">
        <w:rPr>
          <w:sz w:val="28"/>
          <w:szCs w:val="28"/>
        </w:rPr>
        <w:t>рекрутинга</w:t>
      </w:r>
      <w:proofErr w:type="spellEnd"/>
      <w:r w:rsidRPr="007D4F43">
        <w:rPr>
          <w:sz w:val="28"/>
          <w:szCs w:val="28"/>
        </w:rPr>
        <w:t xml:space="preserve">, представленная Ребриковой Н.В. [7], изображена на рисунке 1. </w:t>
      </w:r>
    </w:p>
    <w:p w:rsidR="00045F94" w:rsidRPr="007D4F43" w:rsidRDefault="00045F94" w:rsidP="007D4F43">
      <w:pPr>
        <w:widowControl w:val="0"/>
        <w:ind w:firstLine="709"/>
        <w:rPr>
          <w:sz w:val="28"/>
          <w:szCs w:val="28"/>
        </w:rPr>
      </w:pPr>
    </w:p>
    <w:p w:rsidR="00045F94" w:rsidRPr="007D4F43" w:rsidRDefault="00045F94" w:rsidP="005F494A">
      <w:pPr>
        <w:widowControl w:val="0"/>
        <w:jc w:val="center"/>
        <w:rPr>
          <w:sz w:val="28"/>
          <w:szCs w:val="28"/>
        </w:rPr>
      </w:pPr>
      <w:r w:rsidRPr="007D4F43">
        <w:rPr>
          <w:noProof/>
          <w:sz w:val="28"/>
          <w:szCs w:val="28"/>
          <w:lang w:eastAsia="ru-RU"/>
        </w:rPr>
        <w:drawing>
          <wp:inline distT="0" distB="0" distL="0" distR="0">
            <wp:extent cx="5943600" cy="4001952"/>
            <wp:effectExtent l="19050" t="0" r="0" b="0"/>
            <wp:docPr id="1" name="Рисунок 1" descr="https://qje.su/wp-content/uploads/2021/10/Bezymyannyj-2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qje.su/wp-content/uploads/2021/10/Bezymyannyj-21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01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lastRenderedPageBreak/>
        <w:t xml:space="preserve">Из данной схемы можно сделать вывод, что процесс </w:t>
      </w:r>
      <w:proofErr w:type="spellStart"/>
      <w:r w:rsidRPr="007D4F43">
        <w:rPr>
          <w:sz w:val="28"/>
          <w:szCs w:val="28"/>
        </w:rPr>
        <w:t>рекрутинга</w:t>
      </w:r>
      <w:proofErr w:type="spellEnd"/>
      <w:r w:rsidRPr="007D4F43">
        <w:rPr>
          <w:sz w:val="28"/>
          <w:szCs w:val="28"/>
        </w:rPr>
        <w:t xml:space="preserve"> достаточно трудоемкий и занимает не малое количество времени.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В основном работа по поиску и отбору персонала лежит на плечах </w:t>
      </w:r>
      <w:proofErr w:type="spellStart"/>
      <w:r w:rsidRPr="007D4F43">
        <w:rPr>
          <w:sz w:val="28"/>
          <w:szCs w:val="28"/>
        </w:rPr>
        <w:t>рекрутера</w:t>
      </w:r>
      <w:proofErr w:type="spellEnd"/>
      <w:r w:rsidRPr="007D4F43">
        <w:rPr>
          <w:sz w:val="28"/>
          <w:szCs w:val="28"/>
        </w:rPr>
        <w:t xml:space="preserve"> организации. Ляхова О.М. выделяет следующие этапы работы внутреннего </w:t>
      </w:r>
      <w:proofErr w:type="spellStart"/>
      <w:r w:rsidRPr="007D4F43">
        <w:rPr>
          <w:sz w:val="28"/>
          <w:szCs w:val="28"/>
        </w:rPr>
        <w:t>рекрутера</w:t>
      </w:r>
      <w:proofErr w:type="spellEnd"/>
      <w:r w:rsidRPr="007D4F43">
        <w:rPr>
          <w:sz w:val="28"/>
          <w:szCs w:val="28"/>
        </w:rPr>
        <w:t xml:space="preserve">: </w:t>
      </w:r>
    </w:p>
    <w:p w:rsidR="00EF518F" w:rsidRPr="007D4F43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получение заказа от линейного руководителя – сбор всей необходимой информации о позиции и требованиях к кандидату, сроках и приоритетах, а также составление карты поиска </w:t>
      </w:r>
      <w:proofErr w:type="spellStart"/>
      <w:r w:rsidRPr="007D4F43">
        <w:rPr>
          <w:sz w:val="28"/>
          <w:szCs w:val="28"/>
        </w:rPr>
        <w:t>c</w:t>
      </w:r>
      <w:proofErr w:type="spellEnd"/>
      <w:r w:rsidRPr="007D4F43">
        <w:rPr>
          <w:sz w:val="28"/>
          <w:szCs w:val="28"/>
        </w:rPr>
        <w:t xml:space="preserve"> участием линейного руководителя;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поиск кандидатов – с помощью собственной базы данных потенциальных кандидатов, </w:t>
      </w:r>
      <w:proofErr w:type="spellStart"/>
      <w:r w:rsidRPr="007D4F43">
        <w:rPr>
          <w:sz w:val="28"/>
          <w:szCs w:val="28"/>
        </w:rPr>
        <w:t>интернет-ресурсов</w:t>
      </w:r>
      <w:proofErr w:type="spellEnd"/>
      <w:r w:rsidRPr="007D4F43">
        <w:rPr>
          <w:sz w:val="28"/>
          <w:szCs w:val="28"/>
        </w:rPr>
        <w:t xml:space="preserve">, размещения рекламы в СМИ, сбора рекомендаций, с применением метода прямого поиска и с привлечением профессиональных агентств;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телефонное интервью – первоначальный отбор кандидатов путем выявления их мотивации и ответов на основные квалификационные вопросы; - личное интервью – с целью более глубокой и всесторонней оценки кандидата на соответствие требованиям к позиции;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оценка и тестирование кандидата для подкрепления впечатлений по результатам интервью;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подготовка кандидата и линейного руководителя к первому и последующим;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интервью – назначение интервью, советы и рекомендации обеим сторонам для его успешного прохождения;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получение обратной связи от кандидата и от линейного руководителя по результатам интервью – выяснение впечатлений обеих сторон и их заинтересованности в дальнейшей работе;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проверка рекомендаций на кандидата; - формирование предложения о работе, контроль его принятия и выхода кандидата на работу; </w:t>
      </w:r>
    </w:p>
    <w:p w:rsidR="005F494A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- управление поведением кандидата на всех стадиях процесса [1, 2]. </w:t>
      </w:r>
    </w:p>
    <w:p w:rsidR="00045F94" w:rsidRPr="007D4F43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К сопутствующим функциям </w:t>
      </w:r>
      <w:proofErr w:type="spellStart"/>
      <w:r w:rsidRPr="007D4F43">
        <w:rPr>
          <w:sz w:val="28"/>
          <w:szCs w:val="28"/>
        </w:rPr>
        <w:t>рекрутера</w:t>
      </w:r>
      <w:proofErr w:type="spellEnd"/>
      <w:r w:rsidRPr="007D4F43">
        <w:rPr>
          <w:sz w:val="28"/>
          <w:szCs w:val="28"/>
        </w:rPr>
        <w:t xml:space="preserve"> можно отнести: предоставления отказов кандидатам, которые не прошли собеседование, ведение баз данных кандидатов, формирование у кандидатов позитивного впечатления о вакансии и работодателе, контроль выхода </w:t>
      </w:r>
      <w:proofErr w:type="gramStart"/>
      <w:r w:rsidRPr="007D4F43">
        <w:rPr>
          <w:sz w:val="28"/>
          <w:szCs w:val="28"/>
        </w:rPr>
        <w:t>нового</w:t>
      </w:r>
      <w:proofErr w:type="gramEnd"/>
      <w:r w:rsidRPr="007D4F43">
        <w:rPr>
          <w:sz w:val="28"/>
          <w:szCs w:val="28"/>
        </w:rPr>
        <w:t xml:space="preserve"> по мнению Ребриковой Н.В. 2021. [3]. При поиске новых сотрудников возникают два вопроса: где искать потенциальных работников (источники) и как известить заявителей об имеющихся рабочих местах (методы). Процесс привлечения персонала – это поиск и развитие подходящих источников персонала. Самый удобный способ классифицировать источники кандидатов – Ребрикова Н.В. в своем исследовании разделяет их на две группы: внутренние и внешние. </w:t>
      </w:r>
      <w:proofErr w:type="gramStart"/>
      <w:r w:rsidRPr="007D4F43">
        <w:rPr>
          <w:sz w:val="28"/>
          <w:szCs w:val="28"/>
        </w:rPr>
        <w:lastRenderedPageBreak/>
        <w:t xml:space="preserve">Внешний </w:t>
      </w:r>
      <w:proofErr w:type="spellStart"/>
      <w:r w:rsidRPr="007D4F43">
        <w:rPr>
          <w:sz w:val="28"/>
          <w:szCs w:val="28"/>
        </w:rPr>
        <w:t>рекрутинг</w:t>
      </w:r>
      <w:proofErr w:type="spellEnd"/>
      <w:r w:rsidRPr="007D4F43">
        <w:rPr>
          <w:sz w:val="28"/>
          <w:szCs w:val="28"/>
        </w:rPr>
        <w:t xml:space="preserve"> – это заполнение вакансий за счет привлечения кандидатов со стороны.</w:t>
      </w:r>
      <w:proofErr w:type="gramEnd"/>
      <w:r w:rsidRPr="007D4F43">
        <w:rPr>
          <w:sz w:val="28"/>
          <w:szCs w:val="28"/>
        </w:rPr>
        <w:t xml:space="preserve"> </w:t>
      </w:r>
      <w:proofErr w:type="gramStart"/>
      <w:r w:rsidRPr="007D4F43">
        <w:rPr>
          <w:sz w:val="28"/>
          <w:szCs w:val="28"/>
        </w:rPr>
        <w:t xml:space="preserve">Внутренний </w:t>
      </w:r>
      <w:proofErr w:type="spellStart"/>
      <w:r w:rsidRPr="007D4F43">
        <w:rPr>
          <w:sz w:val="28"/>
          <w:szCs w:val="28"/>
        </w:rPr>
        <w:t>рекрутинг</w:t>
      </w:r>
      <w:proofErr w:type="spellEnd"/>
      <w:r w:rsidRPr="007D4F43">
        <w:rPr>
          <w:sz w:val="28"/>
          <w:szCs w:val="28"/>
        </w:rPr>
        <w:t xml:space="preserve"> – заполнение вакансий за счет работников, уже работающих в организации [4].</w:t>
      </w:r>
      <w:proofErr w:type="gramEnd"/>
      <w:r w:rsidRPr="007D4F43">
        <w:rPr>
          <w:sz w:val="28"/>
          <w:szCs w:val="28"/>
        </w:rPr>
        <w:t xml:space="preserve"> Подробная схема приведена на рисунке 2.</w:t>
      </w:r>
    </w:p>
    <w:p w:rsidR="00045F94" w:rsidRPr="007D4F43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noProof/>
          <w:sz w:val="28"/>
          <w:szCs w:val="28"/>
          <w:lang w:eastAsia="ru-RU"/>
        </w:rPr>
        <w:drawing>
          <wp:inline distT="0" distB="0" distL="0" distR="0">
            <wp:extent cx="5940425" cy="3511413"/>
            <wp:effectExtent l="19050" t="0" r="3175" b="0"/>
            <wp:docPr id="4" name="Рисунок 4" descr="https://qje.su/wp-content/uploads/2021/10/Bezymyannyj-2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qje.su/wp-content/uploads/2021/10/Bezymyannyj-21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11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F94" w:rsidRPr="007D4F43" w:rsidRDefault="00045F94" w:rsidP="007D4F43">
      <w:pPr>
        <w:widowControl w:val="0"/>
        <w:ind w:firstLine="709"/>
        <w:rPr>
          <w:sz w:val="28"/>
          <w:szCs w:val="28"/>
        </w:rPr>
      </w:pPr>
      <w:r w:rsidRPr="007D4F43">
        <w:rPr>
          <w:sz w:val="28"/>
          <w:szCs w:val="28"/>
        </w:rPr>
        <w:t xml:space="preserve">Из классификации видно, что на </w:t>
      </w:r>
      <w:proofErr w:type="spellStart"/>
      <w:r w:rsidRPr="007D4F43">
        <w:rPr>
          <w:sz w:val="28"/>
          <w:szCs w:val="28"/>
        </w:rPr>
        <w:t>рекрутмент</w:t>
      </w:r>
      <w:proofErr w:type="spellEnd"/>
      <w:r w:rsidRPr="007D4F43">
        <w:rPr>
          <w:sz w:val="28"/>
          <w:szCs w:val="28"/>
        </w:rPr>
        <w:t xml:space="preserve"> всегда влияют как факторы внешней среды (рынок труда, экономика, тенденции, конкурентоспособность), так и факторы внутренней среды (отлаженные бизнес-процессы, культура коммуникаций, зрелость руководителей). Исходя из вышеизложенных сведений можно сделать вывод, что для того чтобы в организации сформировалась эффективная система отбора персонала, необходимо применять различные методы </w:t>
      </w:r>
      <w:proofErr w:type="spellStart"/>
      <w:r w:rsidRPr="007D4F43">
        <w:rPr>
          <w:sz w:val="28"/>
          <w:szCs w:val="28"/>
        </w:rPr>
        <w:t>рекрутинга</w:t>
      </w:r>
      <w:proofErr w:type="spellEnd"/>
      <w:r w:rsidRPr="007D4F43">
        <w:rPr>
          <w:sz w:val="28"/>
          <w:szCs w:val="28"/>
        </w:rPr>
        <w:t>, используя вышеизложенные инструменты это позволит нам заполнить компанию высококвалифицированным персоналом, готовым к работе.</w:t>
      </w:r>
    </w:p>
    <w:sectPr w:rsidR="00045F94" w:rsidRPr="007D4F43" w:rsidSect="00215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45B5"/>
    <w:multiLevelType w:val="multilevel"/>
    <w:tmpl w:val="9AA2E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4E6EFF"/>
    <w:multiLevelType w:val="multilevel"/>
    <w:tmpl w:val="F0126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compat/>
  <w:rsids>
    <w:rsidRoot w:val="00045F94"/>
    <w:rsid w:val="00045F94"/>
    <w:rsid w:val="000D69D5"/>
    <w:rsid w:val="0021516B"/>
    <w:rsid w:val="002F2B23"/>
    <w:rsid w:val="003A4919"/>
    <w:rsid w:val="005F494A"/>
    <w:rsid w:val="007D4F43"/>
    <w:rsid w:val="008F0233"/>
    <w:rsid w:val="00DD743A"/>
    <w:rsid w:val="00F41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6B"/>
  </w:style>
  <w:style w:type="paragraph" w:styleId="3">
    <w:name w:val="heading 3"/>
    <w:basedOn w:val="a"/>
    <w:link w:val="30"/>
    <w:uiPriority w:val="9"/>
    <w:qFormat/>
    <w:rsid w:val="00045F94"/>
    <w:pPr>
      <w:spacing w:before="100" w:beforeAutospacing="1" w:after="100" w:afterAutospacing="1" w:line="240" w:lineRule="auto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5F94"/>
    <w:rPr>
      <w:rFonts w:eastAsia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45F94"/>
    <w:pPr>
      <w:spacing w:before="100" w:beforeAutospacing="1" w:after="100" w:afterAutospacing="1" w:line="240" w:lineRule="auto"/>
      <w:jc w:val="left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045F94"/>
    <w:rPr>
      <w:color w:val="0000FF"/>
      <w:u w:val="single"/>
    </w:rPr>
  </w:style>
  <w:style w:type="character" w:styleId="a5">
    <w:name w:val="Strong"/>
    <w:basedOn w:val="a0"/>
    <w:uiPriority w:val="22"/>
    <w:qFormat/>
    <w:rsid w:val="00045F9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45F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5F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1%D0%B8%D0%B7%D0%BD%D0%B5%D1%81-%D0%BF%D1%80%D0%BE%D1%86%D0%B5%D1%81%D1%8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B%D0%B8%D0%B7%D0%B8%D0%BD%D0%B3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3%D0%BF%D1%80%D0%B0%D0%B2%D0%BB%D0%B5%D0%BD%D0%B8%D0%B5_%D0%BF%D0%B5%D1%80%D1%81%D0%BE%D0%BD%D0%B0%D0%BB%D0%BE%D0%BC" TargetMode="External"/><Relationship Id="rId11" Type="http://schemas.openxmlformats.org/officeDocument/2006/relationships/image" Target="media/image1.png"/><Relationship Id="rId5" Type="http://schemas.openxmlformats.org/officeDocument/2006/relationships/hyperlink" Target="http://ru.wikipedia.org/wiki/%D0%90%D0%BD%D0%B3%D0%BB%D0%B8%D0%B9%D1%81%D0%BA%D0%B8%D0%B9_%D1%8F%D0%B7%D1%8B%D0%BA" TargetMode="External"/><Relationship Id="rId10" Type="http://schemas.openxmlformats.org/officeDocument/2006/relationships/hyperlink" Target="http://www.hrm.ru/db/hrm/360EFFDD03BCC1D4C325762E0063E6DD/vid/article/articl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0%D0%BD%D0%B3%D0%BB%D0%B8%D0%B9%D1%81%D0%BA%D0%B8%D0%B9_%D1%8F%D0%B7%D1%8B%D0%B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3578</Words>
  <Characters>20397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2024-01-21T20:23:00Z</dcterms:created>
  <dcterms:modified xsi:type="dcterms:W3CDTF">2024-01-21T20:38:00Z</dcterms:modified>
</cp:coreProperties>
</file>